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F8570F" w:rsidRPr="00361E6E" w:rsidRDefault="00E976F5" w:rsidP="00E773DF">
      <w:pPr>
        <w:pStyle w:val="NormalnyWeb"/>
        <w:spacing w:beforeAutospacing="0" w:after="0" w:line="276" w:lineRule="auto"/>
        <w:jc w:val="center"/>
        <w:rPr>
          <w:b/>
          <w:bCs/>
        </w:rPr>
      </w:pPr>
      <w:r w:rsidRPr="00361E6E">
        <w:rPr>
          <w:b/>
          <w:bCs/>
        </w:rPr>
        <w:t xml:space="preserve"> </w:t>
      </w:r>
      <w:r w:rsidR="009E2EA1" w:rsidRPr="00361E6E">
        <w:rPr>
          <w:b/>
          <w:bCs/>
        </w:rPr>
        <w:t>„</w:t>
      </w:r>
      <w:r w:rsidR="000F5160" w:rsidRPr="00361E6E">
        <w:rPr>
          <w:b/>
          <w:bCs/>
        </w:rPr>
        <w:t>Naprawa</w:t>
      </w:r>
      <w:r w:rsidRPr="00361E6E">
        <w:rPr>
          <w:b/>
          <w:bCs/>
        </w:rPr>
        <w:t xml:space="preserve"> balkonów budynku mieszkalnego w PSG Gołdap</w:t>
      </w:r>
      <w:r w:rsidR="009E2EA1" w:rsidRPr="00361E6E">
        <w:rPr>
          <w:b/>
          <w:bCs/>
        </w:rPr>
        <w:t>”</w:t>
      </w:r>
    </w:p>
    <w:p w:rsidR="00625848" w:rsidRPr="00E976F5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="00414D67" w:rsidRPr="00E24416">
        <w:rPr>
          <w:sz w:val="22"/>
          <w:szCs w:val="22"/>
        </w:rPr>
        <w:t>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0F5160">
        <w:rPr>
          <w:bCs/>
          <w:sz w:val="22"/>
          <w:szCs w:val="22"/>
        </w:rPr>
        <w:t>naprawy</w:t>
      </w:r>
      <w:r w:rsidR="00E976F5">
        <w:rPr>
          <w:bCs/>
          <w:sz w:val="22"/>
          <w:szCs w:val="22"/>
        </w:rPr>
        <w:t xml:space="preserve"> płyt balkonowych wraz z malowaniem balustrad  znajdujących się w budynku mieszkalnym PSG w m. Gołdap, którego zakres został szczegółowo opisany </w:t>
      </w:r>
      <w:r w:rsidR="00627560">
        <w:rPr>
          <w:bCs/>
          <w:sz w:val="22"/>
          <w:szCs w:val="22"/>
        </w:rPr>
        <w:t xml:space="preserve">w </w:t>
      </w:r>
      <w:r w:rsidR="00742EE4">
        <w:rPr>
          <w:bCs/>
          <w:sz w:val="22"/>
          <w:szCs w:val="22"/>
        </w:rPr>
        <w:t>opisie przedmiotu zamówienia</w:t>
      </w:r>
      <w:r w:rsidR="00231FDC">
        <w:rPr>
          <w:bCs/>
          <w:sz w:val="22"/>
          <w:szCs w:val="22"/>
        </w:rPr>
        <w:t xml:space="preserve"> </w:t>
      </w:r>
      <w:r w:rsidR="00082919">
        <w:rPr>
          <w:bCs/>
          <w:sz w:val="22"/>
          <w:szCs w:val="22"/>
        </w:rPr>
        <w:t>stanowiącym</w:t>
      </w:r>
      <w:r w:rsidR="009A7FA1">
        <w:rPr>
          <w:bCs/>
          <w:sz w:val="22"/>
          <w:szCs w:val="22"/>
        </w:rPr>
        <w:t xml:space="preserve"> załącznik nr 1 do </w:t>
      </w:r>
      <w:r w:rsidR="00090309">
        <w:rPr>
          <w:bCs/>
          <w:sz w:val="22"/>
          <w:szCs w:val="22"/>
        </w:rPr>
        <w:t xml:space="preserve">projektu </w:t>
      </w:r>
      <w:r w:rsidR="009A7FA1">
        <w:rPr>
          <w:bCs/>
          <w:sz w:val="22"/>
          <w:szCs w:val="22"/>
        </w:rPr>
        <w:t>umowy</w:t>
      </w:r>
      <w:r w:rsidR="00936B63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 przez osobę upoważnioną 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514603">
        <w:rPr>
          <w:sz w:val="22"/>
          <w:szCs w:val="22"/>
          <w:shd w:val="clear" w:color="auto" w:fill="FFFFFF"/>
        </w:rPr>
        <w:br/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574BB8">
        <w:rPr>
          <w:b/>
          <w:bCs/>
          <w:color w:val="000000" w:themeColor="text1"/>
          <w:sz w:val="22"/>
          <w:szCs w:val="22"/>
          <w:shd w:val="clear" w:color="auto" w:fill="FFFFFF"/>
        </w:rPr>
        <w:t>19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74BB8">
        <w:rPr>
          <w:b/>
          <w:bCs/>
          <w:color w:val="000000" w:themeColor="text1"/>
          <w:sz w:val="22"/>
          <w:szCs w:val="22"/>
          <w:shd w:val="clear" w:color="auto" w:fill="FFFFFF"/>
        </w:rPr>
        <w:t>listopada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5F6942" w:rsidRPr="00AD3B44" w:rsidRDefault="005F6942" w:rsidP="00514603">
      <w:pPr>
        <w:pStyle w:val="NormalnyWeb"/>
        <w:spacing w:beforeAutospacing="0" w:after="60" w:line="276" w:lineRule="auto"/>
        <w:ind w:left="709"/>
        <w:jc w:val="both"/>
        <w:rPr>
          <w:sz w:val="10"/>
          <w:szCs w:val="10"/>
        </w:rPr>
      </w:pPr>
    </w:p>
    <w:p w:rsidR="00F8570F" w:rsidRPr="00E24416" w:rsidRDefault="00414D67" w:rsidP="00514603">
      <w:pPr>
        <w:pStyle w:val="NormalnyWeb"/>
        <w:spacing w:beforeAutospacing="0" w:after="0"/>
        <w:ind w:left="709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0F5160">
        <w:rPr>
          <w:b/>
          <w:bCs/>
          <w:sz w:val="22"/>
          <w:szCs w:val="22"/>
          <w:shd w:val="clear" w:color="auto" w:fill="FFFFFF"/>
        </w:rPr>
        <w:t>Naprawa</w:t>
      </w:r>
      <w:r w:rsidR="00E976F5">
        <w:rPr>
          <w:b/>
          <w:bCs/>
          <w:sz w:val="22"/>
          <w:szCs w:val="22"/>
          <w:shd w:val="clear" w:color="auto" w:fill="FFFFFF"/>
        </w:rPr>
        <w:t xml:space="preserve"> balkonów budynku mieszkalnego w PSG Gołdap</w:t>
      </w:r>
      <w:r w:rsidR="009A7FA1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Cs/>
          <w:sz w:val="22"/>
          <w:szCs w:val="22"/>
          <w:shd w:val="clear" w:color="auto" w:fill="FFFFFF"/>
        </w:rPr>
        <w:t>.</w:t>
      </w:r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E976F5">
        <w:rPr>
          <w:sz w:val="22"/>
          <w:shd w:val="clear" w:color="auto" w:fill="FFFFFF"/>
        </w:rPr>
        <w:t xml:space="preserve"> </w:t>
      </w:r>
      <w:r w:rsidR="00E976F5" w:rsidRPr="00AD3B44">
        <w:rPr>
          <w:sz w:val="22"/>
          <w:shd w:val="clear" w:color="auto" w:fill="FFFFFF"/>
        </w:rPr>
        <w:t>89 750 3</w:t>
      </w:r>
      <w:r w:rsidR="00574BB8">
        <w:rPr>
          <w:sz w:val="22"/>
          <w:shd w:val="clear" w:color="auto" w:fill="FFFFFF"/>
        </w:rPr>
        <w:t>3</w:t>
      </w:r>
      <w:r w:rsidR="00E976F5" w:rsidRPr="00AD3B44">
        <w:rPr>
          <w:sz w:val="22"/>
          <w:shd w:val="clear" w:color="auto" w:fill="FFFFFF"/>
        </w:rPr>
        <w:t xml:space="preserve"> </w:t>
      </w:r>
      <w:r w:rsidR="00574BB8">
        <w:rPr>
          <w:sz w:val="22"/>
          <w:shd w:val="clear" w:color="auto" w:fill="FFFFFF"/>
        </w:rPr>
        <w:t>73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>e została ona otrzymana przez Zamawiającego. Może się zdarzyć,</w:t>
      </w:r>
      <w:r w:rsidR="00496412">
        <w:rPr>
          <w:sz w:val="22"/>
          <w:shd w:val="clear" w:color="auto" w:fill="FFFFFF"/>
        </w:rPr>
        <w:br/>
      </w:r>
      <w:r w:rsidRPr="00AD3B44">
        <w:rPr>
          <w:sz w:val="22"/>
          <w:shd w:val="clear" w:color="auto" w:fill="FFFFFF"/>
        </w:rPr>
        <w:t>że centralnie funkcjonujące zabezpieczenie antyspamowe uzna Państwa adres e-mail za spam</w:t>
      </w:r>
      <w:r w:rsidR="00496412">
        <w:rPr>
          <w:sz w:val="22"/>
          <w:shd w:val="clear" w:color="auto" w:fill="FFFFFF"/>
        </w:rPr>
        <w:br/>
      </w:r>
      <w:r w:rsidRPr="00AD3B44">
        <w:rPr>
          <w:sz w:val="22"/>
          <w:shd w:val="clear" w:color="auto" w:fill="FFFFFF"/>
        </w:rPr>
        <w:t xml:space="preserve">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514603" w:rsidRDefault="00375614" w:rsidP="00514603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>, prac</w:t>
      </w:r>
      <w:r w:rsidRPr="00375614">
        <w:rPr>
          <w:sz w:val="22"/>
          <w:szCs w:val="22"/>
          <w:shd w:val="clear" w:color="auto" w:fill="FFFFFF"/>
        </w:rPr>
        <w:t xml:space="preserve"> opisanych</w:t>
      </w:r>
      <w:r w:rsidR="002620D3">
        <w:rPr>
          <w:sz w:val="22"/>
          <w:szCs w:val="22"/>
          <w:shd w:val="clear" w:color="auto" w:fill="FFFFFF"/>
        </w:rPr>
        <w:br/>
      </w:r>
      <w:r w:rsidRPr="00375614">
        <w:rPr>
          <w:sz w:val="22"/>
          <w:szCs w:val="22"/>
          <w:shd w:val="clear" w:color="auto" w:fill="FFFFFF"/>
        </w:rPr>
        <w:t>w załączniku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 Placówki Straży Granicznej w </w:t>
      </w:r>
      <w:r w:rsidR="00360EEE">
        <w:rPr>
          <w:sz w:val="22"/>
          <w:szCs w:val="22"/>
          <w:shd w:val="clear" w:color="auto" w:fill="FFFFFF"/>
        </w:rPr>
        <w:t>Gołdapi znajdującej się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na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ul. Przytorowej 7A w m. Gołdap.</w:t>
      </w:r>
      <w:r w:rsidR="00514603">
        <w:rPr>
          <w:sz w:val="22"/>
          <w:szCs w:val="22"/>
          <w:shd w:val="clear" w:color="auto" w:fill="FFFFFF"/>
        </w:rPr>
        <w:t xml:space="preserve"> </w:t>
      </w:r>
      <w:r w:rsidRPr="00375614">
        <w:rPr>
          <w:sz w:val="22"/>
          <w:szCs w:val="22"/>
          <w:shd w:val="clear" w:color="auto" w:fill="FFFFFF"/>
        </w:rPr>
        <w:t xml:space="preserve">W-MOSG zastrzega sobie prawo przed </w:t>
      </w:r>
      <w:r w:rsidR="00514603">
        <w:rPr>
          <w:sz w:val="22"/>
          <w:szCs w:val="22"/>
          <w:shd w:val="clear" w:color="auto" w:fill="FFFFFF"/>
        </w:rPr>
        <w:br/>
      </w:r>
    </w:p>
    <w:p w:rsidR="00514603" w:rsidRDefault="00514603" w:rsidP="00514603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</w:p>
    <w:p w:rsidR="00375614" w:rsidRPr="00375614" w:rsidRDefault="00375614" w:rsidP="00514603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podpisaniem umowy do odstąpienia od realizacji zadania bez podania przyczyny, a także jej modyfikacji poprzez zmniejszenie lub zwiększenie ilości przedmiotu zamówienia.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74BB8">
        <w:rPr>
          <w:bCs/>
          <w:color w:val="auto"/>
          <w:sz w:val="22"/>
          <w:szCs w:val="22"/>
          <w:shd w:val="clear" w:color="auto" w:fill="FFFFFF"/>
        </w:rPr>
        <w:t>do dnia 18 grudnia 2023 r.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360EEE" w:rsidP="00360EEE">
      <w:pPr>
        <w:pStyle w:val="NormalnyWeb"/>
        <w:spacing w:beforeAutospacing="0" w:after="0"/>
        <w:ind w:left="705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574BB8">
        <w:rPr>
          <w:sz w:val="22"/>
          <w:szCs w:val="22"/>
          <w:shd w:val="clear" w:color="auto" w:fill="FFFFFF"/>
        </w:rPr>
        <w:t>ppor. SG Andrzej Pawłowski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</w:t>
      </w:r>
      <w:r w:rsidR="00574BB8">
        <w:rPr>
          <w:sz w:val="22"/>
          <w:szCs w:val="22"/>
          <w:shd w:val="clear" w:color="auto" w:fill="FFFFFF"/>
        </w:rPr>
        <w:t>3</w:t>
      </w:r>
      <w:r w:rsidR="0062144F">
        <w:rPr>
          <w:sz w:val="22"/>
          <w:szCs w:val="22"/>
          <w:shd w:val="clear" w:color="auto" w:fill="FFFFFF"/>
        </w:rPr>
        <w:t xml:space="preserve"> </w:t>
      </w:r>
      <w:r w:rsidR="00574BB8">
        <w:rPr>
          <w:sz w:val="22"/>
          <w:szCs w:val="22"/>
          <w:shd w:val="clear" w:color="auto" w:fill="FFFFFF"/>
        </w:rPr>
        <w:t>73</w:t>
      </w:r>
      <w:r w:rsidR="00F14B8C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  <w:bookmarkStart w:id="0" w:name="_GoBack"/>
      <w:bookmarkEnd w:id="0"/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82919">
        <w:rPr>
          <w:sz w:val="22"/>
          <w:szCs w:val="22"/>
          <w:shd w:val="clear" w:color="auto" w:fill="FFFFFF"/>
        </w:rPr>
        <w:t>, stanowiącym załącznik nr 2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Pr="00E01A0A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2022 r., poz. 835). Oferty osób i  podmiotów znajdujące się  na ww. liście zostaną odrzucone.</w:t>
      </w: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E35946" w:rsidRDefault="00E35946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8136E7" w:rsidRDefault="008136E7" w:rsidP="00514603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wykonania prac i dokonania koniecznych prac pomiarowych po uprzednim uzgodnieniu terminu z Zamawiającym.</w:t>
      </w:r>
    </w:p>
    <w:p w:rsidR="00E35946" w:rsidRDefault="00E35946" w:rsidP="00E35946">
      <w:pPr>
        <w:pStyle w:val="Tretekstu"/>
        <w:spacing w:after="0" w:line="269" w:lineRule="auto"/>
        <w:ind w:left="993"/>
        <w:jc w:val="both"/>
        <w:rPr>
          <w:rFonts w:cs="Times New Roman"/>
          <w:sz w:val="22"/>
        </w:rPr>
      </w:pPr>
    </w:p>
    <w:p w:rsidR="00E35946" w:rsidRPr="008136E7" w:rsidRDefault="00E35946" w:rsidP="00E35946">
      <w:pPr>
        <w:pStyle w:val="Tretekstu"/>
        <w:spacing w:after="0" w:line="269" w:lineRule="auto"/>
        <w:ind w:left="993"/>
        <w:jc w:val="both"/>
        <w:rPr>
          <w:rFonts w:cs="Times New Roman"/>
          <w:sz w:val="22"/>
        </w:rPr>
      </w:pP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załącznik nr 2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</w:t>
      </w:r>
      <w:r w:rsidR="000E7DA7">
        <w:rPr>
          <w:color w:val="000000" w:themeColor="text1"/>
          <w:sz w:val="22"/>
          <w:szCs w:val="22"/>
          <w:shd w:val="clear" w:color="auto" w:fill="FFFFFF"/>
        </w:rPr>
        <w:t xml:space="preserve"> Kopia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0E7DA7">
        <w:rPr>
          <w:color w:val="000000" w:themeColor="text1"/>
          <w:sz w:val="22"/>
          <w:szCs w:val="22"/>
          <w:shd w:val="clear" w:color="auto" w:fill="FFFFFF"/>
        </w:rPr>
        <w:t>p</w:t>
      </w:r>
      <w:r w:rsidR="00D879DD">
        <w:rPr>
          <w:color w:val="000000" w:themeColor="text1"/>
          <w:sz w:val="22"/>
          <w:szCs w:val="22"/>
          <w:shd w:val="clear" w:color="auto" w:fill="FFFFFF"/>
        </w:rPr>
        <w:t>rojekt</w:t>
      </w:r>
      <w:r w:rsidR="000E7DA7">
        <w:rPr>
          <w:color w:val="000000" w:themeColor="text1"/>
          <w:sz w:val="22"/>
          <w:szCs w:val="22"/>
          <w:shd w:val="clear" w:color="auto" w:fill="FFFFFF"/>
        </w:rPr>
        <w:t>u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514603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4B36F6">
      <w:pPr>
        <w:pStyle w:val="Standard"/>
        <w:ind w:firstLine="709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514603" w:rsidRPr="00E24416" w:rsidRDefault="00514603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28693D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Pr="00740E15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1" w:name="__DdeLink__3459_1496902734"/>
      <w:bookmarkEnd w:id="1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514603">
        <w:rPr>
          <w:sz w:val="16"/>
          <w:szCs w:val="16"/>
          <w:shd w:val="clear" w:color="auto" w:fill="FFFFFF"/>
        </w:rPr>
        <w:t>ppor. SG Andrzej Pawłowski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B82650">
        <w:rPr>
          <w:sz w:val="16"/>
          <w:szCs w:val="16"/>
          <w:shd w:val="clear" w:color="auto" w:fill="FFFFFF"/>
        </w:rPr>
        <w:t>3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E773DF">
        <w:rPr>
          <w:sz w:val="16"/>
          <w:szCs w:val="16"/>
          <w:shd w:val="clear" w:color="auto" w:fill="FFFFFF"/>
        </w:rPr>
        <w:t>7</w:t>
      </w:r>
      <w:r w:rsidR="00514603">
        <w:rPr>
          <w:sz w:val="16"/>
          <w:szCs w:val="16"/>
          <w:shd w:val="clear" w:color="auto" w:fill="FFFFFF"/>
        </w:rPr>
        <w:t>3</w:t>
      </w:r>
      <w:r w:rsidRPr="00E24416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9F" w:rsidRDefault="00A66D9F" w:rsidP="00F8570F">
      <w:pPr>
        <w:spacing w:after="0" w:line="240" w:lineRule="auto"/>
      </w:pPr>
      <w:r>
        <w:separator/>
      </w:r>
    </w:p>
  </w:endnote>
  <w:endnote w:type="continuationSeparator" w:id="0">
    <w:p w:rsidR="00A66D9F" w:rsidRDefault="00A66D9F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9F" w:rsidRDefault="00A66D9F" w:rsidP="00F8570F">
      <w:pPr>
        <w:spacing w:after="0" w:line="240" w:lineRule="auto"/>
      </w:pPr>
      <w:r>
        <w:separator/>
      </w:r>
    </w:p>
  </w:footnote>
  <w:footnote w:type="continuationSeparator" w:id="0">
    <w:p w:rsidR="00A66D9F" w:rsidRDefault="00A66D9F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</w:t>
        </w:r>
        <w:r w:rsidR="00574BB8">
          <w:rPr>
            <w:sz w:val="22"/>
          </w:rPr>
          <w:t>3</w:t>
        </w:r>
        <w:r w:rsidR="009A7FA1" w:rsidRPr="00BD0A70">
          <w:rPr>
            <w:sz w:val="22"/>
          </w:rPr>
          <w:t xml:space="preserve"> </w:t>
        </w:r>
        <w:r w:rsidR="00574BB8">
          <w:rPr>
            <w:sz w:val="22"/>
          </w:rPr>
          <w:t>73</w:t>
        </w:r>
        <w:r w:rsidR="009A7FA1" w:rsidRPr="00BD0A70">
          <w:rPr>
            <w:sz w:val="22"/>
          </w:rPr>
          <w:t xml:space="preserve">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39F2"/>
    <w:rsid w:val="000D0678"/>
    <w:rsid w:val="000E0338"/>
    <w:rsid w:val="000E5E1D"/>
    <w:rsid w:val="000E7DA7"/>
    <w:rsid w:val="000F259C"/>
    <w:rsid w:val="000F342A"/>
    <w:rsid w:val="000F5160"/>
    <w:rsid w:val="000F7577"/>
    <w:rsid w:val="001119E2"/>
    <w:rsid w:val="00112374"/>
    <w:rsid w:val="00122274"/>
    <w:rsid w:val="00130354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2A1"/>
    <w:rsid w:val="00367C33"/>
    <w:rsid w:val="00375614"/>
    <w:rsid w:val="003761B0"/>
    <w:rsid w:val="00376296"/>
    <w:rsid w:val="0038763B"/>
    <w:rsid w:val="003909DF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96412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22B81"/>
    <w:rsid w:val="00526E23"/>
    <w:rsid w:val="00552497"/>
    <w:rsid w:val="00553DF7"/>
    <w:rsid w:val="0055508F"/>
    <w:rsid w:val="00557980"/>
    <w:rsid w:val="00562611"/>
    <w:rsid w:val="005645CB"/>
    <w:rsid w:val="0056675C"/>
    <w:rsid w:val="0057419E"/>
    <w:rsid w:val="00574BB8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942"/>
    <w:rsid w:val="008F7557"/>
    <w:rsid w:val="0090171D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2FF6"/>
    <w:rsid w:val="00A54C94"/>
    <w:rsid w:val="00A5583C"/>
    <w:rsid w:val="00A60171"/>
    <w:rsid w:val="00A62834"/>
    <w:rsid w:val="00A64D55"/>
    <w:rsid w:val="00A656F0"/>
    <w:rsid w:val="00A66D9F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AAF"/>
    <w:rsid w:val="00AA71BE"/>
    <w:rsid w:val="00AA7CEB"/>
    <w:rsid w:val="00AB3DBF"/>
    <w:rsid w:val="00AC2FBB"/>
    <w:rsid w:val="00AC6303"/>
    <w:rsid w:val="00AD2D2D"/>
    <w:rsid w:val="00AD3B44"/>
    <w:rsid w:val="00AD5162"/>
    <w:rsid w:val="00AD60F9"/>
    <w:rsid w:val="00AD7DBD"/>
    <w:rsid w:val="00AE269D"/>
    <w:rsid w:val="00AF0593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B8C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4787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298A5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8888-2F4C-4AB6-BD61-D25AD041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31 99  e-mail: :  sbion.wtiz.wmosg@strazgraniczna.pl</dc:title>
  <dc:creator>022826</dc:creator>
  <cp:lastModifiedBy>Pawłowski Andrzej</cp:lastModifiedBy>
  <cp:revision>15</cp:revision>
  <cp:lastPrinted>2023-10-13T08:40:00Z</cp:lastPrinted>
  <dcterms:created xsi:type="dcterms:W3CDTF">2023-08-08T12:08:00Z</dcterms:created>
  <dcterms:modified xsi:type="dcterms:W3CDTF">2023-11-13T10:29:00Z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