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81" w:rsidRPr="005D1E81" w:rsidRDefault="005D1E81" w:rsidP="005D1E81">
      <w:pPr>
        <w:jc w:val="center"/>
        <w:rPr>
          <w:b/>
        </w:rPr>
      </w:pPr>
      <w:r w:rsidRPr="005D1E81">
        <w:rPr>
          <w:b/>
        </w:rPr>
        <w:t>ZAPROSZENIE DO SKŁADANIA OFERT CENOWYCH</w:t>
      </w:r>
    </w:p>
    <w:p w:rsidR="005D1E81" w:rsidRPr="005D1E81" w:rsidRDefault="005D1E81" w:rsidP="005D1E81">
      <w:pPr>
        <w:jc w:val="center"/>
        <w:rPr>
          <w:b/>
        </w:rPr>
      </w:pPr>
      <w:r w:rsidRPr="005D1E81">
        <w:rPr>
          <w:b/>
        </w:rPr>
        <w:t>o wartości szacunkowej poniżej kwoty 130 000,00 zł</w:t>
      </w:r>
    </w:p>
    <w:p w:rsidR="005D1E81" w:rsidRPr="005D1E81" w:rsidRDefault="000D38AA" w:rsidP="005D1E81">
      <w:pPr>
        <w:jc w:val="center"/>
        <w:rPr>
          <w:b/>
        </w:rPr>
      </w:pPr>
      <w:r>
        <w:rPr>
          <w:b/>
        </w:rPr>
        <w:t>(art. 2 ust. 1</w:t>
      </w:r>
      <w:r w:rsidR="005D1E81" w:rsidRPr="005D1E81">
        <w:rPr>
          <w:b/>
        </w:rPr>
        <w:t xml:space="preserve"> ustawy z dnia 11.09.2019 r. – Prawo zamówień publicznych)</w:t>
      </w:r>
    </w:p>
    <w:p w:rsidR="005D1E81" w:rsidRPr="005D1E81" w:rsidRDefault="005D1E81" w:rsidP="005D1E81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75"/>
        <w:gridCol w:w="2097"/>
        <w:gridCol w:w="2216"/>
        <w:gridCol w:w="583"/>
        <w:gridCol w:w="745"/>
        <w:gridCol w:w="106"/>
        <w:gridCol w:w="1312"/>
        <w:gridCol w:w="1502"/>
      </w:tblGrid>
      <w:tr w:rsidR="005D1E81" w:rsidTr="003C3FA1">
        <w:trPr>
          <w:cantSplit/>
          <w:trHeight w:val="2429"/>
        </w:trPr>
        <w:tc>
          <w:tcPr>
            <w:tcW w:w="571" w:type="dxa"/>
            <w:shd w:val="clear" w:color="auto" w:fill="000000" w:themeFill="text1"/>
            <w:textDirection w:val="btLr"/>
          </w:tcPr>
          <w:p w:rsidR="005D1E81" w:rsidRDefault="005D1E81" w:rsidP="003C3FA1">
            <w:pPr>
              <w:ind w:left="113" w:right="113"/>
              <w:jc w:val="center"/>
            </w:pPr>
            <w:r>
              <w:t>ZAMAWIAJĄCY</w:t>
            </w:r>
          </w:p>
        </w:tc>
        <w:tc>
          <w:tcPr>
            <w:tcW w:w="4588" w:type="dxa"/>
            <w:gridSpan w:val="3"/>
            <w:vAlign w:val="center"/>
          </w:tcPr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WARMIŃSKO-MAZURSKI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ODDZIAŁ STRAŻY GRANICZNEJ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11-400 KĘTRZYN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ul. Gen. Władysława Sikorskiego 78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>
              <w:rPr>
                <w:b/>
              </w:rPr>
              <w:t>tel. (0</w:t>
            </w:r>
            <w:r w:rsidRPr="00A0792C">
              <w:rPr>
                <w:b/>
              </w:rPr>
              <w:t>89) 750 3</w:t>
            </w:r>
            <w:r>
              <w:rPr>
                <w:b/>
              </w:rPr>
              <w:t>0</w:t>
            </w:r>
            <w:r w:rsidRPr="00A0792C">
              <w:rPr>
                <w:b/>
              </w:rPr>
              <w:t xml:space="preserve"> </w:t>
            </w:r>
            <w:r>
              <w:rPr>
                <w:b/>
              </w:rPr>
              <w:t>85 lub 750 36 98</w:t>
            </w:r>
          </w:p>
          <w:p w:rsidR="005D1E81" w:rsidRDefault="005D1E81" w:rsidP="005D1E81">
            <w:pPr>
              <w:jc w:val="center"/>
            </w:pPr>
            <w:r>
              <w:rPr>
                <w:b/>
              </w:rPr>
              <w:t>fax (0</w:t>
            </w:r>
            <w:r w:rsidRPr="00A0792C">
              <w:rPr>
                <w:b/>
              </w:rPr>
              <w:t xml:space="preserve">89) 750 </w:t>
            </w:r>
            <w:r>
              <w:rPr>
                <w:b/>
              </w:rPr>
              <w:t>37 64</w:t>
            </w:r>
          </w:p>
        </w:tc>
        <w:tc>
          <w:tcPr>
            <w:tcW w:w="583" w:type="dxa"/>
            <w:shd w:val="clear" w:color="auto" w:fill="000000" w:themeFill="text1"/>
            <w:textDirection w:val="btLr"/>
          </w:tcPr>
          <w:p w:rsidR="005D1E81" w:rsidRDefault="005D1E81" w:rsidP="003C3FA1">
            <w:pPr>
              <w:ind w:left="113" w:right="113"/>
              <w:jc w:val="center"/>
            </w:pPr>
            <w:r>
              <w:t>WYKONAWCA</w:t>
            </w:r>
          </w:p>
        </w:tc>
        <w:tc>
          <w:tcPr>
            <w:tcW w:w="3665" w:type="dxa"/>
            <w:gridSpan w:val="4"/>
          </w:tcPr>
          <w:p w:rsidR="005D1E81" w:rsidRDefault="005D1E81" w:rsidP="003C3FA1">
            <w:pPr>
              <w:jc w:val="center"/>
            </w:pPr>
          </w:p>
        </w:tc>
      </w:tr>
      <w:tr w:rsidR="005D1E81" w:rsidTr="003C3FA1">
        <w:tc>
          <w:tcPr>
            <w:tcW w:w="9407" w:type="dxa"/>
            <w:gridSpan w:val="9"/>
            <w:vAlign w:val="center"/>
          </w:tcPr>
          <w:p w:rsidR="005D1E81" w:rsidRPr="00A0792C" w:rsidRDefault="005D1E81" w:rsidP="003C3FA1">
            <w:pPr>
              <w:rPr>
                <w:b/>
              </w:rPr>
            </w:pPr>
            <w:r w:rsidRPr="00EE4806">
              <w:rPr>
                <w:b/>
              </w:rPr>
              <w:t>REGON: 510207605</w:t>
            </w:r>
          </w:p>
        </w:tc>
      </w:tr>
      <w:tr w:rsidR="005D1E81" w:rsidTr="00E35533">
        <w:trPr>
          <w:trHeight w:val="1250"/>
        </w:trPr>
        <w:tc>
          <w:tcPr>
            <w:tcW w:w="2943" w:type="dxa"/>
            <w:gridSpan w:val="3"/>
            <w:vAlign w:val="center"/>
          </w:tcPr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Warunki płatności: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 xml:space="preserve">Przelew w terminie </w:t>
            </w:r>
            <w:r>
              <w:rPr>
                <w:b/>
              </w:rPr>
              <w:t>14</w:t>
            </w:r>
            <w:r w:rsidRPr="00A0792C">
              <w:rPr>
                <w:b/>
              </w:rPr>
              <w:t xml:space="preserve"> dni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od daty odbioru dostawy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i otrzymania faktury VAT</w:t>
            </w:r>
          </w:p>
        </w:tc>
        <w:tc>
          <w:tcPr>
            <w:tcW w:w="3650" w:type="dxa"/>
            <w:gridSpan w:val="4"/>
            <w:vAlign w:val="center"/>
          </w:tcPr>
          <w:p w:rsidR="005D1E81" w:rsidRPr="00B62B87" w:rsidRDefault="005D1E81" w:rsidP="003C3FA1">
            <w:pPr>
              <w:jc w:val="center"/>
              <w:rPr>
                <w:b/>
                <w:sz w:val="22"/>
                <w:szCs w:val="22"/>
              </w:rPr>
            </w:pPr>
            <w:r w:rsidRPr="00B62B87">
              <w:rPr>
                <w:b/>
                <w:sz w:val="22"/>
                <w:szCs w:val="22"/>
              </w:rPr>
              <w:t>Konto w banku</w:t>
            </w:r>
          </w:p>
          <w:p w:rsidR="005D1E81" w:rsidRPr="00B62B87" w:rsidRDefault="005D1E81" w:rsidP="003C3FA1">
            <w:pPr>
              <w:jc w:val="center"/>
              <w:rPr>
                <w:b/>
                <w:sz w:val="22"/>
                <w:szCs w:val="22"/>
              </w:rPr>
            </w:pPr>
            <w:r w:rsidRPr="00B62B87">
              <w:rPr>
                <w:b/>
                <w:sz w:val="22"/>
                <w:szCs w:val="22"/>
              </w:rPr>
              <w:t>NBP O/O Olsztyn</w:t>
            </w:r>
          </w:p>
          <w:p w:rsidR="005D1E81" w:rsidRPr="00A0792C" w:rsidRDefault="005D1E81" w:rsidP="003C3FA1">
            <w:pPr>
              <w:jc w:val="center"/>
              <w:rPr>
                <w:b/>
              </w:rPr>
            </w:pPr>
            <w:r w:rsidRPr="00B62B87">
              <w:rPr>
                <w:b/>
                <w:sz w:val="22"/>
                <w:szCs w:val="22"/>
              </w:rPr>
              <w:t>97 1010 1397 0065 9422 3000 0000</w:t>
            </w:r>
          </w:p>
        </w:tc>
        <w:tc>
          <w:tcPr>
            <w:tcW w:w="2814" w:type="dxa"/>
            <w:gridSpan w:val="2"/>
            <w:shd w:val="clear" w:color="auto" w:fill="D9D9D9" w:themeFill="background1" w:themeFillShade="D9"/>
            <w:vAlign w:val="center"/>
          </w:tcPr>
          <w:p w:rsidR="005D1E81" w:rsidRPr="00A0792C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ZAPYTANIE</w:t>
            </w:r>
          </w:p>
          <w:p w:rsidR="005D1E81" w:rsidRDefault="005D1E81" w:rsidP="003C3FA1">
            <w:pPr>
              <w:jc w:val="center"/>
              <w:rPr>
                <w:b/>
              </w:rPr>
            </w:pPr>
            <w:r w:rsidRPr="00A0792C">
              <w:rPr>
                <w:b/>
              </w:rPr>
              <w:t>OFERTOWE</w:t>
            </w:r>
          </w:p>
          <w:p w:rsidR="005D1E81" w:rsidRDefault="005D1E81" w:rsidP="000D38AA">
            <w:pPr>
              <w:jc w:val="center"/>
            </w:pPr>
            <w:r>
              <w:rPr>
                <w:b/>
              </w:rPr>
              <w:t>z dnia 2</w:t>
            </w:r>
            <w:r w:rsidR="000D38AA">
              <w:rPr>
                <w:b/>
              </w:rPr>
              <w:t>4</w:t>
            </w:r>
            <w:r>
              <w:rPr>
                <w:b/>
              </w:rPr>
              <w:t>.02.2023 r.</w:t>
            </w:r>
          </w:p>
        </w:tc>
      </w:tr>
      <w:tr w:rsidR="005D1E81" w:rsidTr="005D1E81">
        <w:trPr>
          <w:trHeight w:val="1562"/>
        </w:trPr>
        <w:tc>
          <w:tcPr>
            <w:tcW w:w="9407" w:type="dxa"/>
            <w:gridSpan w:val="9"/>
            <w:shd w:val="clear" w:color="auto" w:fill="D9D9D9" w:themeFill="background1" w:themeFillShade="D9"/>
          </w:tcPr>
          <w:p w:rsidR="005D1E81" w:rsidRPr="005D1E81" w:rsidRDefault="005D1E81" w:rsidP="003C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1E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Upoważniamy </w:t>
            </w:r>
          </w:p>
          <w:p w:rsidR="005D1E81" w:rsidRPr="005D1E81" w:rsidRDefault="005D1E81" w:rsidP="003C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1E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Państwa firmę do wystawiania faktur VAT bez składania podpisu osoby </w:t>
            </w:r>
          </w:p>
          <w:p w:rsidR="005D1E81" w:rsidRPr="005D1E81" w:rsidRDefault="005D1E81" w:rsidP="003C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1E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uprawnionej (upoważnionej) ze strony Zamawiającego.</w:t>
            </w:r>
          </w:p>
          <w:p w:rsidR="005D1E81" w:rsidRPr="005D1E81" w:rsidRDefault="005D1E81" w:rsidP="003C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E81" w:rsidRPr="005D1E81" w:rsidRDefault="005D1E81" w:rsidP="003C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1E8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Nasz numer identyfikacji podatkowej NIP: 742-000-73-89, który prosimy umieścić na fakturze.</w:t>
            </w:r>
          </w:p>
          <w:p w:rsidR="005D1E81" w:rsidRDefault="005D1E81" w:rsidP="003C3FA1">
            <w:pPr>
              <w:jc w:val="center"/>
            </w:pPr>
          </w:p>
        </w:tc>
      </w:tr>
      <w:tr w:rsidR="005D1E81" w:rsidRPr="009062B5" w:rsidTr="003C3FA1">
        <w:tc>
          <w:tcPr>
            <w:tcW w:w="846" w:type="dxa"/>
            <w:gridSpan w:val="2"/>
            <w:vAlign w:val="center"/>
          </w:tcPr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4313" w:type="dxa"/>
            <w:gridSpan w:val="2"/>
            <w:tcBorders>
              <w:bottom w:val="single" w:sz="4" w:space="0" w:color="auto"/>
            </w:tcBorders>
            <w:vAlign w:val="center"/>
          </w:tcPr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Nazwa dostawy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Cena jedn.</w:t>
            </w:r>
          </w:p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brutto (zł)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5D1E81" w:rsidRPr="005D1E81" w:rsidRDefault="005D1E81" w:rsidP="003C3FA1">
            <w:pPr>
              <w:jc w:val="center"/>
              <w:rPr>
                <w:b/>
                <w:i/>
                <w:sz w:val="20"/>
                <w:szCs w:val="20"/>
              </w:rPr>
            </w:pPr>
            <w:r w:rsidRPr="005D1E81">
              <w:rPr>
                <w:b/>
                <w:i/>
                <w:sz w:val="20"/>
                <w:szCs w:val="20"/>
              </w:rPr>
              <w:t>Wartość brutto (zł)</w:t>
            </w:r>
          </w:p>
        </w:tc>
      </w:tr>
      <w:tr w:rsidR="005D1E81" w:rsidTr="00E35533">
        <w:trPr>
          <w:trHeight w:val="3633"/>
        </w:trPr>
        <w:tc>
          <w:tcPr>
            <w:tcW w:w="846" w:type="dxa"/>
            <w:gridSpan w:val="2"/>
          </w:tcPr>
          <w:p w:rsidR="00D8092D" w:rsidRDefault="005D1E81" w:rsidP="003C3FA1">
            <w:pPr>
              <w:pStyle w:val="Akapitzlist"/>
              <w:numPr>
                <w:ilvl w:val="0"/>
                <w:numId w:val="2"/>
              </w:numPr>
            </w:pPr>
            <w:r>
              <w:t>1</w:t>
            </w:r>
          </w:p>
          <w:p w:rsidR="00D8092D" w:rsidRPr="00D8092D" w:rsidRDefault="00D8092D" w:rsidP="00D8092D"/>
          <w:p w:rsidR="00D8092D" w:rsidRPr="00D8092D" w:rsidRDefault="00D8092D" w:rsidP="00D8092D"/>
          <w:p w:rsidR="00D8092D" w:rsidRPr="00D8092D" w:rsidRDefault="00D8092D" w:rsidP="00D8092D"/>
          <w:p w:rsidR="00D8092D" w:rsidRDefault="00D8092D" w:rsidP="00D8092D"/>
          <w:p w:rsidR="005D1E81" w:rsidRPr="00D8092D" w:rsidRDefault="00D8092D" w:rsidP="00D80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313" w:type="dxa"/>
            <w:gridSpan w:val="2"/>
          </w:tcPr>
          <w:p w:rsidR="005D1E81" w:rsidRPr="005D1E81" w:rsidRDefault="005D1E81" w:rsidP="005D1E81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 w:rsidR="00706443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wewnątrzlokalowe DRE:</w:t>
            </w:r>
          </w:p>
          <w:p w:rsidR="005D1E81" w:rsidRDefault="005D1E81" w:rsidP="005D1E81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 w:rsidR="007C511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511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</w:t>
            </w:r>
            <w:r w:rsidR="00706443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0,7 mm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gr. 2 kolor akacja – wysokość standardowa, szer. 90 cm.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47B50" w:rsidRDefault="005D1E81" w:rsidP="005D1E81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 w:rsidR="0070644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5D1E81" w:rsidRPr="005D1E81" w:rsidRDefault="005D1E81" w:rsidP="005D1E81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Komplet z trzema zawiasami, zamkiem magnetycznym na wkładkę,</w:t>
            </w:r>
            <w:r w:rsidR="00647B5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</w:t>
            </w:r>
            <w:r w:rsidR="000D38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patentową</w:t>
            </w:r>
            <w:r w:rsidR="00647B5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klamką drzwiową wewnętrzną </w:t>
            </w:r>
            <w:r w:rsidR="00647B5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E7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PROXIMA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PRAWE</w:t>
            </w:r>
          </w:p>
          <w:p w:rsidR="005D1E81" w:rsidRPr="004603B6" w:rsidRDefault="005D1E81" w:rsidP="00E35533"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 w:rsidR="007C511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 w:rsidR="007C511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0,15 - 0,2 mm</w:t>
            </w:r>
            <w:r w:rsidR="00FE7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</w:t>
            </w:r>
            <w:r w:rsidR="00E355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</w:tc>
        <w:tc>
          <w:tcPr>
            <w:tcW w:w="583" w:type="dxa"/>
            <w:vAlign w:val="center"/>
          </w:tcPr>
          <w:p w:rsidR="005D1E81" w:rsidRDefault="005D1E81" w:rsidP="003C3FA1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D1E81" w:rsidRDefault="00D8092D" w:rsidP="003C3FA1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D1E81" w:rsidRDefault="005D1E81" w:rsidP="003C3FA1">
            <w:pPr>
              <w:jc w:val="center"/>
            </w:pPr>
          </w:p>
        </w:tc>
        <w:tc>
          <w:tcPr>
            <w:tcW w:w="1502" w:type="dxa"/>
            <w:vAlign w:val="center"/>
          </w:tcPr>
          <w:p w:rsidR="005D1E81" w:rsidRDefault="005D1E81" w:rsidP="003C3FA1">
            <w:pPr>
              <w:jc w:val="center"/>
            </w:pPr>
          </w:p>
        </w:tc>
      </w:tr>
      <w:tr w:rsidR="005D1E81" w:rsidTr="003C3FA1">
        <w:tc>
          <w:tcPr>
            <w:tcW w:w="846" w:type="dxa"/>
            <w:gridSpan w:val="2"/>
          </w:tcPr>
          <w:p w:rsidR="00D8092D" w:rsidRDefault="00D8092D" w:rsidP="003C3FA1">
            <w:pPr>
              <w:pStyle w:val="Akapitzlist"/>
              <w:numPr>
                <w:ilvl w:val="0"/>
                <w:numId w:val="2"/>
              </w:numPr>
            </w:pPr>
          </w:p>
          <w:p w:rsidR="00D8092D" w:rsidRPr="00D8092D" w:rsidRDefault="00D8092D" w:rsidP="00D8092D"/>
          <w:p w:rsidR="00D8092D" w:rsidRDefault="00D8092D" w:rsidP="00D8092D"/>
          <w:p w:rsidR="005D1E81" w:rsidRPr="00D8092D" w:rsidRDefault="00D8092D" w:rsidP="00D8092D">
            <w:pPr>
              <w:jc w:val="center"/>
            </w:pPr>
            <w:r>
              <w:t>2.</w:t>
            </w:r>
          </w:p>
        </w:tc>
        <w:tc>
          <w:tcPr>
            <w:tcW w:w="4313" w:type="dxa"/>
            <w:gridSpan w:val="2"/>
          </w:tcPr>
          <w:p w:rsidR="007C5116" w:rsidRPr="005D1E81" w:rsidRDefault="007C5116" w:rsidP="007C5116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wewnątrzlokalowe DRE:</w:t>
            </w:r>
          </w:p>
          <w:p w:rsidR="007C5116" w:rsidRDefault="007C5116" w:rsidP="007C5116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0,7 mm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gr. 2 kolor akacja – wysokość standardowa, szer. 90 cm.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C5116" w:rsidRDefault="007C5116" w:rsidP="007C5116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7C5116" w:rsidRPr="005D1E81" w:rsidRDefault="007C5116" w:rsidP="007C5116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Komplet z trzema zawiasami, zamkiem magnetycznym na wkładkę,</w:t>
            </w:r>
            <w:r w:rsidR="000D38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 patentową,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klamką drzwiową wewnętrzną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 w:rsidR="00FE7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PROXIMA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E7FF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LEWE</w:t>
            </w:r>
          </w:p>
          <w:p w:rsidR="007C5116" w:rsidRDefault="007C5116" w:rsidP="007C5116"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0,15 - 0,2</w:t>
            </w:r>
            <w:r w:rsidR="00FE7F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mm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</w:t>
            </w:r>
            <w:r w:rsidR="00E355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  <w:p w:rsidR="005D1E81" w:rsidRDefault="005D1E81" w:rsidP="005D1E81"/>
        </w:tc>
        <w:tc>
          <w:tcPr>
            <w:tcW w:w="583" w:type="dxa"/>
            <w:vAlign w:val="center"/>
          </w:tcPr>
          <w:p w:rsidR="005D1E81" w:rsidRDefault="005D1E81" w:rsidP="003C3FA1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D1E81" w:rsidRDefault="00D8092D" w:rsidP="003C3FA1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5D1E81" w:rsidRDefault="005D1E81" w:rsidP="003C3FA1">
            <w:pPr>
              <w:jc w:val="center"/>
            </w:pPr>
          </w:p>
        </w:tc>
        <w:tc>
          <w:tcPr>
            <w:tcW w:w="1502" w:type="dxa"/>
            <w:vAlign w:val="center"/>
          </w:tcPr>
          <w:p w:rsidR="005D1E81" w:rsidRDefault="005D1E81" w:rsidP="003C3FA1">
            <w:pPr>
              <w:jc w:val="center"/>
            </w:pPr>
          </w:p>
        </w:tc>
      </w:tr>
      <w:tr w:rsidR="005D1E81" w:rsidTr="003C3FA1">
        <w:tc>
          <w:tcPr>
            <w:tcW w:w="846" w:type="dxa"/>
            <w:gridSpan w:val="2"/>
          </w:tcPr>
          <w:p w:rsidR="00D8092D" w:rsidRDefault="00D8092D" w:rsidP="003C3FA1">
            <w:pPr>
              <w:pStyle w:val="Akapitzlist"/>
              <w:numPr>
                <w:ilvl w:val="0"/>
                <w:numId w:val="2"/>
              </w:numPr>
            </w:pPr>
          </w:p>
          <w:p w:rsidR="00D8092D" w:rsidRPr="00D8092D" w:rsidRDefault="00D8092D" w:rsidP="00D8092D"/>
          <w:p w:rsidR="00D8092D" w:rsidRPr="00D8092D" w:rsidRDefault="00D8092D" w:rsidP="00D8092D"/>
          <w:p w:rsidR="00D8092D" w:rsidRPr="00D8092D" w:rsidRDefault="00D8092D" w:rsidP="00D8092D"/>
          <w:p w:rsidR="00D8092D" w:rsidRDefault="00D8092D" w:rsidP="00D8092D"/>
          <w:p w:rsidR="005D1E81" w:rsidRPr="00D8092D" w:rsidRDefault="00D8092D" w:rsidP="00D8092D">
            <w:pPr>
              <w:jc w:val="center"/>
            </w:pPr>
            <w:r>
              <w:t>3.</w:t>
            </w:r>
          </w:p>
        </w:tc>
        <w:tc>
          <w:tcPr>
            <w:tcW w:w="4313" w:type="dxa"/>
            <w:gridSpan w:val="2"/>
          </w:tcPr>
          <w:p w:rsidR="00FE7FFA" w:rsidRPr="005D1E81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wewnątrzlokalowe DRE:</w:t>
            </w:r>
          </w:p>
          <w:p w:rsidR="00FE7FFA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0,7 mm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gr. 2 kolor akacja – wysokość standardowa, szer. 90 cm.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E7FFA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FE7FFA" w:rsidRPr="005D1E81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Komplet z trzema zawiasami, zamkiem magnetycznym na wkładkę,</w:t>
            </w:r>
            <w:r w:rsidR="000D38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 patentową,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klamką drzwiową wewnętrzną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PROXIMA, podcięciem wentylacyjnym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LEWE</w:t>
            </w:r>
          </w:p>
          <w:p w:rsidR="00FE7FFA" w:rsidRDefault="00FE7FFA" w:rsidP="00FE7FFA"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0,15 - 0,2, mm,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</w:t>
            </w:r>
            <w:r w:rsidR="00E355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  <w:p w:rsidR="005D1E81" w:rsidRDefault="005D1E81" w:rsidP="005D1E81"/>
        </w:tc>
        <w:tc>
          <w:tcPr>
            <w:tcW w:w="583" w:type="dxa"/>
            <w:vAlign w:val="center"/>
          </w:tcPr>
          <w:p w:rsidR="005D1E81" w:rsidRDefault="005D1E81" w:rsidP="003C3FA1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D1E81" w:rsidRDefault="00D8092D" w:rsidP="003C3FA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D1E81" w:rsidRDefault="005D1E81" w:rsidP="003C3FA1">
            <w:pPr>
              <w:jc w:val="center"/>
            </w:pPr>
          </w:p>
        </w:tc>
        <w:tc>
          <w:tcPr>
            <w:tcW w:w="1502" w:type="dxa"/>
            <w:vAlign w:val="center"/>
          </w:tcPr>
          <w:p w:rsidR="005D1E81" w:rsidRDefault="005D1E81" w:rsidP="003C3FA1">
            <w:pPr>
              <w:jc w:val="center"/>
            </w:pPr>
          </w:p>
        </w:tc>
      </w:tr>
      <w:tr w:rsidR="005D1E81" w:rsidTr="003C3FA1">
        <w:tc>
          <w:tcPr>
            <w:tcW w:w="846" w:type="dxa"/>
            <w:gridSpan w:val="2"/>
          </w:tcPr>
          <w:p w:rsidR="00D8092D" w:rsidRDefault="00D8092D" w:rsidP="003C3FA1">
            <w:pPr>
              <w:pStyle w:val="Akapitzlist"/>
              <w:numPr>
                <w:ilvl w:val="0"/>
                <w:numId w:val="2"/>
              </w:numPr>
            </w:pPr>
          </w:p>
          <w:p w:rsidR="00D8092D" w:rsidRPr="00D8092D" w:rsidRDefault="00D8092D" w:rsidP="00D8092D"/>
          <w:p w:rsidR="00D8092D" w:rsidRPr="00D8092D" w:rsidRDefault="00D8092D" w:rsidP="00D8092D"/>
          <w:p w:rsidR="00D8092D" w:rsidRPr="00D8092D" w:rsidRDefault="00D8092D" w:rsidP="00D8092D"/>
          <w:p w:rsidR="00D8092D" w:rsidRDefault="00D8092D" w:rsidP="00D8092D"/>
          <w:p w:rsidR="005D1E81" w:rsidRPr="00D8092D" w:rsidRDefault="00D8092D" w:rsidP="00D8092D">
            <w:pPr>
              <w:jc w:val="center"/>
            </w:pPr>
            <w:r>
              <w:t>4.</w:t>
            </w:r>
          </w:p>
        </w:tc>
        <w:tc>
          <w:tcPr>
            <w:tcW w:w="4313" w:type="dxa"/>
            <w:gridSpan w:val="2"/>
          </w:tcPr>
          <w:p w:rsidR="00FE7FFA" w:rsidRPr="005D1E81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wewnątrzlokalowe DRE:</w:t>
            </w:r>
          </w:p>
          <w:p w:rsidR="00FE7FFA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0,7 mm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gr. 2 kolor akacja – wysokość standardowa, szer. 90 cm.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E7FFA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FE7FFA" w:rsidRPr="005D1E81" w:rsidRDefault="00FE7FFA" w:rsidP="00FE7FFA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Komplet z trzema zawiasami, zamkiem magnetycznym na wkładkę,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</w:t>
            </w:r>
            <w:r w:rsidR="000D38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patentową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klamką drzwiową wewnętrzną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PROXIMA, podcięciem wentylacyjnym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PRAWE</w:t>
            </w:r>
          </w:p>
          <w:p w:rsidR="00FE7FFA" w:rsidRDefault="00FE7FFA" w:rsidP="00FE7FFA"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0,15 - 0,2, mm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</w:t>
            </w:r>
            <w:r w:rsidR="00E355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  <w:p w:rsidR="005D1E81" w:rsidRDefault="005D1E81" w:rsidP="005D1E81"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:rsidR="005D1E81" w:rsidRDefault="005D1E81" w:rsidP="003C3FA1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D1E81" w:rsidRDefault="005D1E81" w:rsidP="003C3FA1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D1E81" w:rsidRDefault="005D1E81" w:rsidP="003C3FA1">
            <w:pPr>
              <w:jc w:val="center"/>
            </w:pPr>
          </w:p>
        </w:tc>
        <w:tc>
          <w:tcPr>
            <w:tcW w:w="1502" w:type="dxa"/>
            <w:vAlign w:val="center"/>
          </w:tcPr>
          <w:p w:rsidR="005D1E81" w:rsidRDefault="005D1E81" w:rsidP="003C3FA1">
            <w:pPr>
              <w:jc w:val="center"/>
            </w:pPr>
          </w:p>
        </w:tc>
      </w:tr>
      <w:tr w:rsidR="005D1E81" w:rsidTr="003C3FA1">
        <w:tc>
          <w:tcPr>
            <w:tcW w:w="7905" w:type="dxa"/>
            <w:gridSpan w:val="8"/>
          </w:tcPr>
          <w:p w:rsidR="005D1E81" w:rsidRPr="005A4145" w:rsidRDefault="005D1E81" w:rsidP="003C3FA1">
            <w:pPr>
              <w:jc w:val="right"/>
              <w:rPr>
                <w:b/>
              </w:rPr>
            </w:pPr>
            <w:r w:rsidRPr="005A4145">
              <w:rPr>
                <w:b/>
              </w:rPr>
              <w:t>Razem:</w:t>
            </w:r>
          </w:p>
        </w:tc>
        <w:tc>
          <w:tcPr>
            <w:tcW w:w="1502" w:type="dxa"/>
          </w:tcPr>
          <w:p w:rsidR="005D1E81" w:rsidRDefault="005D1E81" w:rsidP="003C3FA1"/>
        </w:tc>
      </w:tr>
    </w:tbl>
    <w:p w:rsidR="005D1E81" w:rsidRDefault="005D1E81" w:rsidP="005D1E81">
      <w:pPr>
        <w:rPr>
          <w:b/>
          <w:sz w:val="22"/>
          <w:szCs w:val="22"/>
        </w:rPr>
      </w:pPr>
    </w:p>
    <w:p w:rsidR="005D1E81" w:rsidRDefault="005D1E81" w:rsidP="005D1E81">
      <w:pPr>
        <w:ind w:hanging="426"/>
        <w:rPr>
          <w:b/>
          <w:sz w:val="22"/>
          <w:szCs w:val="22"/>
        </w:rPr>
      </w:pPr>
      <w:r w:rsidRPr="008D15D9">
        <w:rPr>
          <w:b/>
          <w:sz w:val="22"/>
          <w:szCs w:val="22"/>
        </w:rPr>
        <w:t>WSTĘPNE WARUNKI ZAPYTANIA OFERTOWEGO:</w:t>
      </w:r>
    </w:p>
    <w:p w:rsidR="005D1E81" w:rsidRDefault="005D1E81" w:rsidP="005D1E81">
      <w:pPr>
        <w:rPr>
          <w:b/>
          <w:sz w:val="22"/>
          <w:szCs w:val="22"/>
        </w:rPr>
      </w:pPr>
    </w:p>
    <w:p w:rsidR="005D1E81" w:rsidRPr="00D8092D" w:rsidRDefault="005D1E81" w:rsidP="005D1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>
        <w:t xml:space="preserve">Przedmiotem zamówienia jest dostawa </w:t>
      </w:r>
      <w:r w:rsidR="00FE7FFA">
        <w:t xml:space="preserve">15 szt. </w:t>
      </w:r>
      <w:r w:rsidR="001F2675">
        <w:t xml:space="preserve">kompletnych drzwi wewnętrznych </w:t>
      </w:r>
      <w:r w:rsidR="00D8092D" w:rsidRPr="00D8092D">
        <w:rPr>
          <w:b/>
          <w:color w:val="000000" w:themeColor="text1"/>
        </w:rPr>
        <w:t>DRE</w:t>
      </w:r>
      <w:r w:rsidR="00FE7FFA">
        <w:rPr>
          <w:b/>
          <w:color w:val="000000" w:themeColor="text1"/>
        </w:rPr>
        <w:t>,</w:t>
      </w:r>
      <w:r w:rsidR="00D8092D" w:rsidRPr="00D8092D">
        <w:rPr>
          <w:b/>
          <w:color w:val="000000" w:themeColor="text1"/>
        </w:rPr>
        <w:t xml:space="preserve"> </w:t>
      </w:r>
      <w:r w:rsidR="00FE7FFA">
        <w:rPr>
          <w:b/>
          <w:color w:val="000000" w:themeColor="text1"/>
        </w:rPr>
        <w:t xml:space="preserve">skrzydła </w:t>
      </w:r>
      <w:r w:rsidR="00D8092D" w:rsidRPr="00D8092D">
        <w:rPr>
          <w:b/>
          <w:color w:val="000000" w:themeColor="text1"/>
        </w:rPr>
        <w:t>STANDARD 10</w:t>
      </w:r>
      <w:r w:rsidR="00FE7FFA">
        <w:rPr>
          <w:b/>
          <w:color w:val="000000" w:themeColor="text1"/>
        </w:rPr>
        <w:t>+ościeżnica+akcesoria.</w:t>
      </w:r>
    </w:p>
    <w:p w:rsidR="005D1E81" w:rsidRPr="002D36EA" w:rsidRDefault="005D1E81" w:rsidP="005D1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Kryteria oceny i ich znaczenie: </w:t>
      </w:r>
      <w:r w:rsidRPr="002E61DA">
        <w:rPr>
          <w:b/>
          <w:bCs/>
        </w:rPr>
        <w:t>Cena</w:t>
      </w:r>
      <w:r>
        <w:rPr>
          <w:b/>
          <w:bCs/>
        </w:rPr>
        <w:t xml:space="preserve"> – waga – </w:t>
      </w:r>
      <w:r w:rsidRPr="002E61DA">
        <w:rPr>
          <w:b/>
          <w:bCs/>
        </w:rPr>
        <w:t>100%</w:t>
      </w:r>
      <w:r>
        <w:rPr>
          <w:b/>
          <w:bCs/>
        </w:rPr>
        <w:t xml:space="preserve"> </w:t>
      </w:r>
    </w:p>
    <w:p w:rsidR="005D1E81" w:rsidRPr="002E5C90" w:rsidRDefault="005D1E81" w:rsidP="005D1E81">
      <w:pPr>
        <w:pStyle w:val="Akapitzlist"/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>Oferta, która będzie zawierała najniższą cenę</w:t>
      </w:r>
      <w:r w:rsidR="00FE7FFA">
        <w:rPr>
          <w:bCs/>
        </w:rPr>
        <w:t xml:space="preserve"> </w:t>
      </w:r>
      <w:r>
        <w:rPr>
          <w:bCs/>
        </w:rPr>
        <w:t>spośród złożonych ofert zostanie wybrana za najkorzystniejszą dla Zamawiającego.</w:t>
      </w:r>
    </w:p>
    <w:p w:rsidR="005D1E81" w:rsidRPr="00FE7FFA" w:rsidRDefault="005D1E81" w:rsidP="005D1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7FFA">
        <w:rPr>
          <w:b/>
          <w:bCs/>
          <w:color w:val="000000" w:themeColor="text1"/>
        </w:rPr>
        <w:t xml:space="preserve">Termin realizacji dostawy </w:t>
      </w:r>
      <w:r w:rsidR="00D34DDC">
        <w:rPr>
          <w:b/>
          <w:bCs/>
          <w:color w:val="000000" w:themeColor="text1"/>
        </w:rPr>
        <w:t>(</w:t>
      </w:r>
      <w:r w:rsidR="00FE7FFA" w:rsidRPr="00FE7FFA">
        <w:rPr>
          <w:b/>
          <w:bCs/>
          <w:color w:val="000000" w:themeColor="text1"/>
        </w:rPr>
        <w:t>wpisuje oferent) do dnia ……………………..……</w:t>
      </w:r>
      <w:r w:rsidR="00007111">
        <w:rPr>
          <w:b/>
          <w:bCs/>
          <w:color w:val="000000" w:themeColor="text1"/>
        </w:rPr>
        <w:t>….</w:t>
      </w:r>
      <w:r w:rsidR="00FE7FFA" w:rsidRPr="00FE7FFA">
        <w:rPr>
          <w:b/>
          <w:bCs/>
          <w:color w:val="000000" w:themeColor="text1"/>
        </w:rPr>
        <w:t>……</w:t>
      </w:r>
      <w:r w:rsidR="00007111">
        <w:rPr>
          <w:b/>
          <w:bCs/>
          <w:color w:val="000000" w:themeColor="text1"/>
        </w:rPr>
        <w:t>. .</w:t>
      </w:r>
    </w:p>
    <w:p w:rsidR="005D1E81" w:rsidRDefault="005D1E81" w:rsidP="005D1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5444E">
        <w:t xml:space="preserve">Miejsce </w:t>
      </w:r>
      <w:r>
        <w:t>dostawy</w:t>
      </w:r>
      <w:r w:rsidRPr="00C5444E">
        <w:t>:</w:t>
      </w:r>
      <w:r w:rsidRPr="00C5444E">
        <w:rPr>
          <w:color w:val="000000"/>
          <w:sz w:val="22"/>
          <w:szCs w:val="22"/>
        </w:rPr>
        <w:t xml:space="preserve"> </w:t>
      </w:r>
      <w:r w:rsidRPr="00C5444E">
        <w:t xml:space="preserve">Warmińsko-Mazurski Oddział Straży Granicznej, </w:t>
      </w:r>
    </w:p>
    <w:p w:rsidR="005D1E81" w:rsidRPr="002D36EA" w:rsidRDefault="005D1E81" w:rsidP="005D1E81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C5444E">
        <w:t xml:space="preserve">ul. </w:t>
      </w:r>
      <w:r w:rsidR="00D34DDC">
        <w:t>g</w:t>
      </w:r>
      <w:r w:rsidRPr="00C5444E">
        <w:t>en. Władysława</w:t>
      </w:r>
      <w:r>
        <w:t xml:space="preserve"> Sikorskiego 78, 11-400 Kętrzyn</w:t>
      </w:r>
      <w:r w:rsidRPr="00C5444E">
        <w:t>.</w:t>
      </w:r>
    </w:p>
    <w:p w:rsidR="005D1E81" w:rsidRDefault="005D1E81" w:rsidP="005D1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5444E">
        <w:t xml:space="preserve">Płatność </w:t>
      </w:r>
      <w:r>
        <w:t>nastąpi w ciągu 14</w:t>
      </w:r>
      <w:r w:rsidR="00D34DDC">
        <w:t xml:space="preserve"> dni od otrzymania przez Z</w:t>
      </w:r>
      <w:r w:rsidRPr="00C5444E">
        <w:t xml:space="preserve">amawiającego </w:t>
      </w:r>
      <w:r>
        <w:t xml:space="preserve">dostawy przedmiotu zamówienia wraz z </w:t>
      </w:r>
      <w:r w:rsidRPr="00C5444E">
        <w:t>prawidłowo wystawion</w:t>
      </w:r>
      <w:r>
        <w:t>ą</w:t>
      </w:r>
      <w:r w:rsidRPr="00C5444E">
        <w:t xml:space="preserve"> faktur</w:t>
      </w:r>
      <w:r>
        <w:t>ą VAT.</w:t>
      </w:r>
    </w:p>
    <w:p w:rsidR="005D1E81" w:rsidRPr="00C5444E" w:rsidRDefault="005D1E81" w:rsidP="005D1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5444E">
        <w:rPr>
          <w:b/>
          <w:bCs/>
        </w:rPr>
        <w:t xml:space="preserve">Ofertę proszę przedstawić do </w:t>
      </w:r>
      <w:r w:rsidR="00D34DDC">
        <w:rPr>
          <w:b/>
          <w:bCs/>
        </w:rPr>
        <w:t>01</w:t>
      </w:r>
      <w:r w:rsidRPr="00C5444E">
        <w:rPr>
          <w:b/>
          <w:bCs/>
        </w:rPr>
        <w:t>.</w:t>
      </w:r>
      <w:r w:rsidR="001F2675">
        <w:rPr>
          <w:b/>
          <w:bCs/>
        </w:rPr>
        <w:t>03.2023</w:t>
      </w:r>
      <w:r w:rsidRPr="00C5444E">
        <w:rPr>
          <w:b/>
          <w:bCs/>
        </w:rPr>
        <w:t xml:space="preserve">r., na adres e-mail: </w:t>
      </w:r>
      <w:r w:rsidR="00D34DDC">
        <w:rPr>
          <w:b/>
          <w:bCs/>
        </w:rPr>
        <w:t>monika</w:t>
      </w:r>
      <w:r>
        <w:rPr>
          <w:b/>
          <w:bCs/>
        </w:rPr>
        <w:t>.s</w:t>
      </w:r>
      <w:r w:rsidR="00D34DDC">
        <w:rPr>
          <w:b/>
          <w:bCs/>
        </w:rPr>
        <w:t>tankiewicz</w:t>
      </w:r>
      <w:r>
        <w:rPr>
          <w:b/>
          <w:bCs/>
        </w:rPr>
        <w:t xml:space="preserve">@strazgraniczna.pl </w:t>
      </w:r>
    </w:p>
    <w:p w:rsidR="005D1E81" w:rsidRDefault="005D1E81" w:rsidP="005D1E81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 xml:space="preserve">Dane kontaktowe osoby ze strony zamawiającego: </w:t>
      </w:r>
    </w:p>
    <w:p w:rsidR="005D1E81" w:rsidRPr="00C5444E" w:rsidRDefault="00D34DDC" w:rsidP="005D1E81">
      <w:pPr>
        <w:pStyle w:val="Akapitzlist"/>
        <w:spacing w:line="276" w:lineRule="auto"/>
        <w:jc w:val="both"/>
      </w:pPr>
      <w:r>
        <w:t>Monika Stankiewicz</w:t>
      </w:r>
      <w:r w:rsidR="005D1E81" w:rsidRPr="00C5444E">
        <w:t xml:space="preserve"> Tel. 89 750 3</w:t>
      </w:r>
      <w:r>
        <w:t>6</w:t>
      </w:r>
      <w:r w:rsidR="005D1E81" w:rsidRPr="00C5444E">
        <w:t xml:space="preserve"> </w:t>
      </w:r>
      <w:r>
        <w:t>98</w:t>
      </w:r>
      <w:r w:rsidR="005D1E81">
        <w:t xml:space="preserve"> </w:t>
      </w:r>
    </w:p>
    <w:p w:rsidR="005D1E81" w:rsidRPr="00C5444E" w:rsidRDefault="005D1E81" w:rsidP="005D1E81">
      <w:pPr>
        <w:pStyle w:val="Akapitzlist"/>
        <w:numPr>
          <w:ilvl w:val="0"/>
          <w:numId w:val="1"/>
        </w:numPr>
        <w:spacing w:after="240" w:line="360" w:lineRule="auto"/>
      </w:pPr>
      <w:r w:rsidRPr="00C5444E">
        <w:t>Osoba do kontaktów ze strony Wykonawcy</w:t>
      </w:r>
      <w:r>
        <w:t xml:space="preserve"> – </w:t>
      </w:r>
      <w:r w:rsidRPr="00C5444E">
        <w:t>……………………………………………</w:t>
      </w:r>
    </w:p>
    <w:p w:rsidR="001F2675" w:rsidRPr="001F2675" w:rsidRDefault="005D1E81" w:rsidP="001F2675">
      <w:pPr>
        <w:pStyle w:val="Akapitzlist"/>
        <w:spacing w:line="360" w:lineRule="auto"/>
        <w:jc w:val="both"/>
        <w:rPr>
          <w:b/>
        </w:rPr>
      </w:pPr>
      <w:r>
        <w:t>T</w:t>
      </w:r>
      <w:r w:rsidRPr="00C5444E">
        <w:t>el. kontaktowy………………………………….</w:t>
      </w:r>
    </w:p>
    <w:p w:rsidR="001F2675" w:rsidRPr="001F2675" w:rsidRDefault="001F2675" w:rsidP="005D1E8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52E7B">
        <w:rPr>
          <w:b/>
          <w:color w:val="000000"/>
        </w:rPr>
        <w:t xml:space="preserve">Cena zawarta z ofercie powinna zawierać wszelkie koszty związane z realizacją przedmiotu zamówienia, w tym koszt transportu, załadunku, rozładunku i wniesienia </w:t>
      </w:r>
      <w:r w:rsidRPr="00D52E7B">
        <w:rPr>
          <w:b/>
          <w:color w:val="000000"/>
        </w:rPr>
        <w:lastRenderedPageBreak/>
        <w:t>towaru do pomieszczeń oraz rodzaj i sposób pakowania towaru wraz z należnym podatkiem Vat</w:t>
      </w:r>
      <w:r>
        <w:rPr>
          <w:b/>
          <w:color w:val="000000"/>
        </w:rPr>
        <w:t>.</w:t>
      </w:r>
    </w:p>
    <w:p w:rsidR="005D1E81" w:rsidRPr="00FF0EEB" w:rsidRDefault="005D1E81" w:rsidP="005D1E8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C5444E">
        <w:t>Wykonawca ponosi wszelkie koszty własne związane z przygotowaniem i złożeniem oferty, niezależnie od wyniku postępowania</w:t>
      </w:r>
      <w:r>
        <w:t xml:space="preserve">. </w:t>
      </w:r>
    </w:p>
    <w:p w:rsidR="005D1E81" w:rsidRPr="000E2AE7" w:rsidRDefault="005D1E81" w:rsidP="005D1E8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</w:t>
      </w:r>
      <w:r>
        <w:br/>
        <w:t>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5D1E81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C5444E">
        <w:t>Zamawiający zastrzega sobie prawo do unieważnienia zapytania ofertowego na każdym etapie bez podania przyczyny (również po złożeniu i rozpatrzeniu ofert).</w:t>
      </w:r>
    </w:p>
    <w:p w:rsidR="005D1E81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t xml:space="preserve">Zamawiający zastrzega sobie prawo zwrotu towaru Wykonawcy na wypadek niezgodności towaru z opisem lub wadą fabryczną i zażądać od Wykonawcy wymiany towaru na odpowiedni. </w:t>
      </w:r>
    </w:p>
    <w:p w:rsidR="005D1E81" w:rsidRPr="00F2402A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  <w:rPr>
          <w:u w:val="single"/>
        </w:rPr>
      </w:pPr>
      <w:r w:rsidRPr="00F2402A">
        <w:rPr>
          <w:u w:val="single"/>
        </w:rPr>
        <w:t>Przedmiotowy formularz ofertowy musi być podpisany przez Wykonawcę lub osoby upoważnione do reprezentowania Wykonawcy w obrocie prawnym w sposób umożliwiający identyfikację osób, które złożyły podpisy w jego imieniu (np. wraz z imiennymi pieczątkami tych osób).</w:t>
      </w:r>
    </w:p>
    <w:p w:rsidR="005D1E81" w:rsidRPr="00F2402A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F2402A">
        <w:rPr>
          <w:u w:val="single"/>
        </w:rPr>
        <w:t>W przypadku złożenia podpisu przez osoby upoważnione do podpisania oferty należy dołączyć pełnomocnictwo. Jego treść powinna dokładnie określać zakres umocowania oraz dane mocodawców i pełnomocnika.</w:t>
      </w:r>
    </w:p>
    <w:p w:rsidR="005D1E81" w:rsidRPr="00C5444E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t xml:space="preserve">Wykonawca zobowiązany jest do potwierdzenia otrzymania zamówienia e-mailem (lub doręczenia w inny skuteczny sposób) od Zamawiającego, a tym samym przyjęcia zamówienia do realizacji. </w:t>
      </w:r>
    </w:p>
    <w:p w:rsidR="005D1E81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C5444E">
        <w:t xml:space="preserve">Składając podpis poniżej wykonawca potwierdza zapoznanie się i akceptację warunków </w:t>
      </w:r>
      <w:r w:rsidRPr="00995942">
        <w:t>zapytania.</w:t>
      </w:r>
    </w:p>
    <w:p w:rsidR="005D1E81" w:rsidRPr="000E2AE7" w:rsidRDefault="005D1E81" w:rsidP="005D1E81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Style w:val="Hipercze"/>
          <w:color w:val="auto"/>
          <w:u w:val="none"/>
        </w:rPr>
      </w:pPr>
      <w:r w:rsidRPr="00995942">
        <w:t xml:space="preserve">Informacja o przetwarzaniu Pana/Pani danych osobowych znajduje się na stronie Warmińsko-Mazurskiego Oddziału Straży Granicznej pod adresem </w:t>
      </w:r>
      <w:hyperlink r:id="rId5" w:tgtFrame="_blank" w:history="1">
        <w:r w:rsidRPr="00995942">
          <w:rPr>
            <w:rStyle w:val="Hipercze"/>
          </w:rPr>
          <w:t>http://wm.strazgraniczna.pl/wm/rodo/28503,RODO.html</w:t>
        </w:r>
      </w:hyperlink>
    </w:p>
    <w:p w:rsidR="005D1E81" w:rsidRPr="00C5444E" w:rsidRDefault="005D1E81" w:rsidP="005D1E81">
      <w:pPr>
        <w:spacing w:after="240" w:line="276" w:lineRule="auto"/>
        <w:ind w:left="360"/>
        <w:jc w:val="both"/>
      </w:pPr>
      <w:r>
        <w:t>UWAGA: O sposobie rozstrzygnięcia niniejszego zapytania ofertowego oraz o wyborze Wykonawcy na dostawę przedmiotu zamówienia Warmińsko-Mazurski Oddział Straży Granicznej w Kętrzynie poinformuje poprzez zamieszczenie na stronie internetowej stosownej informacji w zakładce „Zamówienia publiczne” – „Zapytania ofertowe”.</w:t>
      </w:r>
    </w:p>
    <w:p w:rsidR="005D1E81" w:rsidRDefault="005D1E81" w:rsidP="001F2675">
      <w:pPr>
        <w:jc w:val="both"/>
        <w:rPr>
          <w:b/>
        </w:rPr>
      </w:pPr>
    </w:p>
    <w:p w:rsidR="001F2675" w:rsidRDefault="001F2675" w:rsidP="001F2675">
      <w:pPr>
        <w:jc w:val="both"/>
        <w:rPr>
          <w:b/>
        </w:rPr>
      </w:pPr>
    </w:p>
    <w:p w:rsidR="001F2675" w:rsidRPr="001F2675" w:rsidRDefault="001F2675" w:rsidP="001F2675">
      <w:pPr>
        <w:jc w:val="both"/>
        <w:rPr>
          <w:sz w:val="22"/>
          <w:szCs w:val="22"/>
        </w:rPr>
      </w:pPr>
    </w:p>
    <w:p w:rsidR="005D1E81" w:rsidRDefault="005D1E81" w:rsidP="005D1E81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D15D9">
        <w:rPr>
          <w:sz w:val="22"/>
          <w:szCs w:val="22"/>
        </w:rPr>
        <w:t>………</w:t>
      </w:r>
      <w:r>
        <w:rPr>
          <w:sz w:val="22"/>
          <w:szCs w:val="22"/>
        </w:rPr>
        <w:t>……………….</w:t>
      </w:r>
      <w:r w:rsidRPr="008D15D9">
        <w:rPr>
          <w:sz w:val="22"/>
          <w:szCs w:val="22"/>
        </w:rPr>
        <w:t xml:space="preserve">…………………….. </w:t>
      </w:r>
      <w:r>
        <w:rPr>
          <w:sz w:val="22"/>
          <w:szCs w:val="22"/>
        </w:rPr>
        <w:tab/>
      </w:r>
      <w:r w:rsidRPr="008D15D9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……………………….</w:t>
      </w:r>
      <w:r w:rsidRPr="008D15D9">
        <w:rPr>
          <w:sz w:val="22"/>
          <w:szCs w:val="22"/>
        </w:rPr>
        <w:t>…………………..</w:t>
      </w:r>
    </w:p>
    <w:p w:rsidR="005D1E81" w:rsidRDefault="005D1E81" w:rsidP="005D1E81">
      <w:pPr>
        <w:tabs>
          <w:tab w:val="center" w:pos="2268"/>
          <w:tab w:val="center" w:pos="7371"/>
        </w:tabs>
        <w:jc w:val="both"/>
      </w:pPr>
      <w:r>
        <w:rPr>
          <w:sz w:val="22"/>
          <w:szCs w:val="22"/>
        </w:rPr>
        <w:tab/>
      </w:r>
      <w:r w:rsidRPr="008D15D9">
        <w:rPr>
          <w:sz w:val="20"/>
          <w:szCs w:val="20"/>
        </w:rPr>
        <w:t>Da</w:t>
      </w:r>
      <w:r>
        <w:rPr>
          <w:sz w:val="20"/>
          <w:szCs w:val="20"/>
        </w:rPr>
        <w:t>ta, podpis i pieczęć Oferenta (</w:t>
      </w:r>
      <w:r w:rsidRPr="008D15D9">
        <w:rPr>
          <w:sz w:val="20"/>
          <w:szCs w:val="20"/>
        </w:rPr>
        <w:t xml:space="preserve">Wykonawcy) </w:t>
      </w:r>
      <w:r>
        <w:rPr>
          <w:sz w:val="20"/>
          <w:szCs w:val="20"/>
        </w:rPr>
        <w:tab/>
      </w:r>
      <w:r w:rsidRPr="008D15D9">
        <w:rPr>
          <w:sz w:val="20"/>
          <w:szCs w:val="20"/>
        </w:rPr>
        <w:t>Data, podpis i pieczęć przedstawiciela Zamawiającego</w:t>
      </w:r>
    </w:p>
    <w:p w:rsidR="00662505" w:rsidRDefault="00662505"/>
    <w:sectPr w:rsidR="00662505" w:rsidSect="00F4270B"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22A94"/>
    <w:multiLevelType w:val="hybridMultilevel"/>
    <w:tmpl w:val="530A036A"/>
    <w:lvl w:ilvl="0" w:tplc="63FA0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D2933"/>
    <w:multiLevelType w:val="hybridMultilevel"/>
    <w:tmpl w:val="95B4B2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81"/>
    <w:rsid w:val="00007111"/>
    <w:rsid w:val="000D38AA"/>
    <w:rsid w:val="001F2675"/>
    <w:rsid w:val="003E26FD"/>
    <w:rsid w:val="005D1E81"/>
    <w:rsid w:val="00647B50"/>
    <w:rsid w:val="00662505"/>
    <w:rsid w:val="00706443"/>
    <w:rsid w:val="007C5116"/>
    <w:rsid w:val="00B62B87"/>
    <w:rsid w:val="00D34DDC"/>
    <w:rsid w:val="00D8092D"/>
    <w:rsid w:val="00E35533"/>
    <w:rsid w:val="00E70C6C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AD8B"/>
  <w15:chartTrackingRefBased/>
  <w15:docId w15:val="{3C31D926-ABEF-4FA1-8C39-C3C3D1A3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81"/>
    <w:pPr>
      <w:ind w:left="720"/>
      <w:contextualSpacing/>
    </w:pPr>
  </w:style>
  <w:style w:type="table" w:styleId="Tabela-Siatka">
    <w:name w:val="Table Grid"/>
    <w:basedOn w:val="Standardowy"/>
    <w:uiPriority w:val="59"/>
    <w:rsid w:val="005D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1E8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Stankiewicz Monika</cp:lastModifiedBy>
  <cp:revision>3</cp:revision>
  <cp:lastPrinted>2023-02-24T08:39:00Z</cp:lastPrinted>
  <dcterms:created xsi:type="dcterms:W3CDTF">2023-02-23T10:22:00Z</dcterms:created>
  <dcterms:modified xsi:type="dcterms:W3CDTF">2023-02-24T08:52:00Z</dcterms:modified>
</cp:coreProperties>
</file>